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png" ContentType="image/png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ce5ab5a95f084bd0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  <w:p>
      <w:pPr/>
      <w:r>
        <w:rPr>
          <w:sz w:val="24"/>
          <w:szCs w:val="24"/>
          <w:lang w:val="nl-NL"/>
        </w:rPr>
        <w:t>Get-ExifData.png</w:t>
      </w:r>
    </w:p>
    <w:p>
      <w:pPr/>
      <w:r xmlns:w="http://schemas.openxmlformats.org/wordprocessingml/2006/main">
        <w:rPr>
          <w:lang w:val="nl-NL"/>
        </w:rPr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762500" cy="1304925"/>
            <wp:effectExtent l="0" t="0" r="0" b="0"/>
            <wp:wrapNone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e6e0e89272340dd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>
        <w:rPr>
          <w:lang w:val="nl-NL"/>
        </w:rPr>
      </w:pPr>
    </w:p>
    <w:tbl>
      <w:tblPr>
        <w:tblStyle w:val="LightShading"/>
        <w:tblW w:w="5000" w:type="auto"/>
        <w:tblLook w:val="04A0"/>
      </w:tblPr>
      <w:tblGrid>
        <w:gridCol w:w="2310"/>
        <w:gridCol w:w="2310"/>
      </w:tblGrid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Value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Aanmaakdatum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30-9-2021 23:38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Afmetingen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‪1919 x 526‬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Beschikbare ruimte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150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Bestandsextensie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Bestandsnaam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Get-ExifData.png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Bitdiepte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24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Breedte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‎1919 pixels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Computer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OGD-5CG1142B0J (deze pc)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Eigenaar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OGD\Lennard.Lobrij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Gebruikte ruimte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‎36%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Gedeeld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Nee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Gewijzigd 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30-9-2021 23:54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Grootte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122 kB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Hoogte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‎526 pixels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Horizontale resolutie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Itemtype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PNG-bestand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Kenmerken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Koppelingsstatus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Niet-opgelost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Laatst geopend 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1-10-2021 13:40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Map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example (C:\Codeprojects\ExtractImageExifDataToWord)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Mapnaam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Get-ExifData.png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Pad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C:\Codeprojects\ExtractImageExifDataToWord\example\Get-ExifData.png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Pad naar map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C:\Codeprojects\ExtractImageExifDataToWord\example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Soort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Afbeelding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Status van delen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Niet gedeeld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Totale grootte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237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PNG-bestand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Verticale resolutie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Waardering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Zonder waardering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Waargenomen 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Afbeelding</w:t>
            </w:r>
          </w:p>
        </w:tc>
      </w:tr>
    </w:tbl>
    <w:p>
      <w:r>
        <w:rPr>
          <w:lang w:val="nl-NL"/>
        </w:rPr>
        <w:br w:type="page"/>
      </w:r>
    </w:p>
    <w:p>
      <w:pPr/>
      <w:r>
        <w:rPr>
          <w:sz w:val="24"/>
          <w:szCs w:val="24"/>
          <w:lang w:val="nl-NL"/>
        </w:rPr>
        <w:t>image.jpg</w:t>
      </w:r>
    </w:p>
    <w:p>
      <w:pPr/>
      <w:r xmlns:w="http://schemas.openxmlformats.org/wordprocessingml/2006/main">
        <w:rPr>
          <w:lang w:val="nl-NL"/>
        </w:rPr>
        <drawing xmlns="http://schemas.openxmlformats.org/wordprocessingml/2006/main">
          <wp:inline xmlns:wp="http://schemas.openxmlformats.org/drawingml/2006/wordprocessingDrawing" distT="0" distB="0" distL="0" distR="0" simplePos="0" relativeHeight="0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4762500" cy="3571875"/>
            <wp:effectExtent l="0" t="0" r="0" b="0"/>
            <wp:wrapNone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9b19b4082ca442a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>
        <w:rPr>
          <w:lang w:val="nl-NL"/>
        </w:rPr>
      </w:pPr>
    </w:p>
    <w:tbl>
      <w:tblPr>
        <w:tblStyle w:val="LightShading"/>
        <w:tblW w:w="5000" w:type="auto"/>
        <w:tblLook w:val="04A0"/>
      </w:tblPr>
      <w:tblGrid>
        <w:gridCol w:w="2310"/>
        <w:gridCol w:w="2310"/>
      </w:tblGrid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Name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Value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35mm brandpuntsafstand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24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Aanmaakdatum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30-9-2021 23:20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Afdrukstand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Normaal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Afmetingen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‪4608 x 3456‬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Belichtingsprogramma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Onbekend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Belichtingstijd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‎1/17 sec.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Beschikbare ruimte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150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Bestandsextensie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Bestandsnaam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image.jpg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Bitdiepte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24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Brandpuntsafstand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‎4 mm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Breedte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‎4608 pixels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Camerafabrikant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OnePlus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Cameramodel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ONEPLUS A5010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Computer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OGD-5CG1142B0J (deze pc)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Eigenaar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OGD\Lennard.Lobrij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EXIF-versie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0220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F-stop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f/1.7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Flitsmodus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Geen flits, verplicht flitsen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Gebruikte ruimte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‎36%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Gedeeld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Nee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Genomen 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‎30-‎9-‎2021 ‏‎19:50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Gewijzigd 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30-9-2021 23:54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Grootte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6,74 MB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Hoogte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‎3456 pixels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Horizontale resolutie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ISO-snelheid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ISO-2000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Itemtype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JPG-bestand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Kenmerken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Koppelingsstatus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Niet-opgelost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Laatst geopend op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1-10-2021 13:40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Lichtbron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Onbekend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Map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example (C:\Codeprojects\ExtractImageExifDataToWord)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Mapnaam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Meetmodus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Onbekend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image.jpg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Pad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C:\Codeprojects\ExtractImageExifDataToWord\example\image.jpg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Pad naar map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C:\Codeprojects\ExtractImageExifDataToWord\example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Programmamodus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Niet gedefinieerd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Programmanaam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OnePlus5T-user 10 QKQ1.191014.012 2010292059 release-keys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Soort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Afbeelding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Status van delen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Niet gedeeld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Totale grootte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237 GB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JPG-bestand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Verticale resolutie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‎72 dpi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Waardering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Zonder waardering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Waargenomen type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Afbeelding</w:t>
            </w:r>
          </w:p>
        </w:tc>
      </w:tr>
      <w:tr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Witbalans</w:t>
            </w:r>
          </w:p>
        </w:tc>
        <w:tc>
          <w:tcPr>
            <w:tcW w:w="2310" w:type="auto"/>
          </w:tcPr>
          <w:p>
            <w:pPr/>
            <w:r>
              <w:rPr>
                <w:sz w:val="16"/>
                <w:szCs w:val="16"/>
                <w:lang w:val="nl-NL"/>
              </w:rPr>
              <w:t>Automatisch</w:t>
            </w:r>
          </w:p>
        </w:tc>
      </w:tr>
    </w:tbl>
    <w:p>
      <w:r>
        <w:rPr>
          <w:lang w:val="nl-NL"/>
        </w:rPr>
        <w:br w:type="page"/>
      </w:r>
    </w:p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displayBackgroundShape w:val="true"/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rsid w:val="008D011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3ed77466f4fd4366" /><Relationship Type="http://schemas.openxmlformats.org/officeDocument/2006/relationships/numbering" Target="/word/numbering.xml" Id="R1fd94d706191434f" /><Relationship Type="http://schemas.openxmlformats.org/officeDocument/2006/relationships/settings" Target="/word/settings.xml" Id="R7aa638f2016842e2" /><Relationship Type="http://schemas.openxmlformats.org/officeDocument/2006/relationships/image" Target="/word/media/e9e30873-c2f5-4ca9-9d46-c329891eb265.png" Id="R7e6e0e89272340dd" /><Relationship Type="http://schemas.openxmlformats.org/officeDocument/2006/relationships/image" Target="/word/media/021b567c-9d0a-4e54-a5b4-cb7143498a8b.jpg" Id="R19b19b4082ca442a" /></Relationships>
</file>